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4AA" w:rsidRPr="001A476F" w:rsidRDefault="00C204AA" w:rsidP="00C204AA">
      <w:pPr>
        <w:spacing w:after="0" w:line="240" w:lineRule="auto"/>
        <w:ind w:right="-133" w:firstLine="567"/>
        <w:jc w:val="center"/>
        <w:rPr>
          <w:rFonts w:ascii="Times New Roman" w:hAnsi="Times New Roman" w:cs="Times New Roman"/>
          <w:b/>
          <w:sz w:val="28"/>
          <w:szCs w:val="28"/>
          <w:lang w:val="uk-UA"/>
        </w:rPr>
      </w:pPr>
      <w:r w:rsidRPr="001A476F">
        <w:rPr>
          <w:rFonts w:ascii="Times New Roman" w:hAnsi="Times New Roman" w:cs="Times New Roman"/>
          <w:b/>
          <w:sz w:val="28"/>
          <w:szCs w:val="28"/>
          <w:lang w:val="uk-UA"/>
        </w:rPr>
        <w:t>РЕКОМЕНДАЦІЇ ЩОДО ПРОВЕДЕННЯ БАТЬКІВСЬКИХ ЗБОРІВ</w:t>
      </w:r>
    </w:p>
    <w:p w:rsidR="00C204AA" w:rsidRPr="001A476F" w:rsidRDefault="00C204AA" w:rsidP="00C204AA">
      <w:pPr>
        <w:spacing w:after="0" w:line="240" w:lineRule="auto"/>
        <w:ind w:right="-133" w:firstLine="567"/>
        <w:jc w:val="center"/>
        <w:rPr>
          <w:rFonts w:ascii="Times New Roman" w:hAnsi="Times New Roman" w:cs="Times New Roman"/>
          <w:b/>
          <w:sz w:val="28"/>
          <w:szCs w:val="28"/>
          <w:lang w:val="uk-UA"/>
        </w:rPr>
      </w:pPr>
    </w:p>
    <w:p w:rsidR="00C204AA" w:rsidRDefault="00C204AA" w:rsidP="00C204AA">
      <w:pPr>
        <w:spacing w:after="0" w:line="240" w:lineRule="auto"/>
        <w:ind w:left="3402"/>
        <w:jc w:val="both"/>
        <w:rPr>
          <w:rFonts w:ascii="Times New Roman" w:hAnsi="Times New Roman" w:cs="Times New Roman"/>
          <w:i/>
          <w:sz w:val="28"/>
          <w:szCs w:val="28"/>
          <w:lang w:val="uk-UA"/>
        </w:rPr>
      </w:pPr>
      <w:r w:rsidRPr="001A476F">
        <w:rPr>
          <w:rFonts w:ascii="Times New Roman" w:hAnsi="Times New Roman" w:cs="Times New Roman"/>
          <w:i/>
          <w:sz w:val="28"/>
          <w:szCs w:val="28"/>
          <w:lang w:val="uk-UA"/>
        </w:rPr>
        <w:t xml:space="preserve">До тих пір, доки зустріч учителя та батьків буде для дитини карою, розраховувати на повноцінне </w:t>
      </w:r>
      <w:r>
        <w:rPr>
          <w:rFonts w:ascii="Times New Roman" w:hAnsi="Times New Roman" w:cs="Times New Roman"/>
          <w:i/>
          <w:sz w:val="28"/>
          <w:szCs w:val="28"/>
          <w:lang w:val="uk-UA"/>
        </w:rPr>
        <w:t>співробітництво передчасно ...</w:t>
      </w:r>
    </w:p>
    <w:p w:rsidR="00C204AA" w:rsidRPr="001A476F" w:rsidRDefault="00C204AA" w:rsidP="00C204AA">
      <w:pPr>
        <w:spacing w:after="0" w:line="240" w:lineRule="auto"/>
        <w:ind w:firstLine="567"/>
        <w:jc w:val="both"/>
        <w:rPr>
          <w:rFonts w:ascii="Times New Roman" w:hAnsi="Times New Roman" w:cs="Times New Roman"/>
          <w:i/>
          <w:sz w:val="28"/>
          <w:szCs w:val="28"/>
          <w:lang w:val="uk-UA"/>
        </w:rPr>
      </w:pPr>
    </w:p>
    <w:p w:rsidR="00C204AA" w:rsidRPr="001A476F" w:rsidRDefault="00C204AA" w:rsidP="00C204AA">
      <w:pPr>
        <w:spacing w:after="0" w:line="240" w:lineRule="auto"/>
        <w:ind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Школа... Сім’я... Проблеми... Як вічно існує день і ніч, людина та її тінь, так і життя неможливе без проблем. Проблема батьків і дітей – одна з вічних проблем. Аби вирішити її, необхідно побачити наших дітей серцем, зрозуміти, у чому наші власні помилки і помилки наших дітей.</w:t>
      </w:r>
    </w:p>
    <w:p w:rsidR="00C204AA" w:rsidRPr="001A476F" w:rsidRDefault="00C204AA" w:rsidP="00C204AA">
      <w:pPr>
        <w:spacing w:after="0" w:line="240" w:lineRule="auto"/>
        <w:ind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Виховання дитини  починається від її народження. Якою вона виросте значною мірою залежить від її батьків. Батьки в родині мають виконувати функції педагога: освітню (передача життєво значущої інформації), виховну (засвоєння норм життя в людському суспільстві), розвиваючу (підвищення індивідуального потенціалу).</w:t>
      </w:r>
    </w:p>
    <w:p w:rsidR="00C204AA" w:rsidRPr="001A476F" w:rsidRDefault="00C204AA" w:rsidP="00C204AA">
      <w:pPr>
        <w:spacing w:after="0" w:line="240" w:lineRule="auto"/>
        <w:ind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Але здебільшого батьки не мають спеціальної педагогічної  або психологічної освіти. Які ж знання особливо потрібні їм?</w:t>
      </w:r>
    </w:p>
    <w:p w:rsidR="00C204AA" w:rsidRPr="002821FC" w:rsidRDefault="00C204AA" w:rsidP="00C204AA">
      <w:pPr>
        <w:pStyle w:val="a3"/>
        <w:numPr>
          <w:ilvl w:val="0"/>
          <w:numId w:val="5"/>
        </w:numPr>
        <w:spacing w:after="0" w:line="240" w:lineRule="auto"/>
        <w:ind w:left="0" w:firstLine="426"/>
        <w:jc w:val="both"/>
        <w:rPr>
          <w:rFonts w:ascii="Times New Roman" w:hAnsi="Times New Roman"/>
          <w:sz w:val="28"/>
          <w:szCs w:val="28"/>
          <w:lang w:val="uk-UA"/>
        </w:rPr>
      </w:pPr>
      <w:r w:rsidRPr="002821FC">
        <w:rPr>
          <w:rFonts w:ascii="Times New Roman" w:hAnsi="Times New Roman"/>
          <w:sz w:val="28"/>
          <w:szCs w:val="28"/>
          <w:lang w:val="uk-UA"/>
        </w:rPr>
        <w:t>Психологічні знання. Саме вони дають можливість збагнути закономірності розвитку дитини в різні вікові періоди; зрозуміти індивідуальність дитини; з’ясувати  психологічний зміст своїх помилок і труднощів у вихованні.</w:t>
      </w:r>
    </w:p>
    <w:p w:rsidR="00C204AA" w:rsidRPr="002821FC" w:rsidRDefault="00C204AA" w:rsidP="00C204AA">
      <w:pPr>
        <w:pStyle w:val="a3"/>
        <w:numPr>
          <w:ilvl w:val="0"/>
          <w:numId w:val="5"/>
        </w:numPr>
        <w:spacing w:after="0" w:line="240" w:lineRule="auto"/>
        <w:ind w:left="0" w:firstLine="426"/>
        <w:jc w:val="both"/>
        <w:rPr>
          <w:rFonts w:ascii="Times New Roman" w:hAnsi="Times New Roman"/>
          <w:sz w:val="28"/>
          <w:szCs w:val="28"/>
          <w:lang w:val="uk-UA"/>
        </w:rPr>
      </w:pPr>
      <w:r w:rsidRPr="002821FC">
        <w:rPr>
          <w:rFonts w:ascii="Times New Roman" w:hAnsi="Times New Roman"/>
          <w:sz w:val="28"/>
          <w:szCs w:val="28"/>
          <w:lang w:val="uk-UA"/>
        </w:rPr>
        <w:t>Педагогічні знання. Батьки повинні не просто впливати на дитину в конкретних ситуаціях, а вибудувати цілісну, логічну виправдану виховну систему.</w:t>
      </w:r>
    </w:p>
    <w:p w:rsidR="00C204AA" w:rsidRPr="001A476F" w:rsidRDefault="00C204AA" w:rsidP="00C204AA">
      <w:pPr>
        <w:pStyle w:val="a3"/>
        <w:numPr>
          <w:ilvl w:val="0"/>
          <w:numId w:val="5"/>
        </w:numPr>
        <w:spacing w:after="0" w:line="240" w:lineRule="auto"/>
        <w:ind w:left="0" w:firstLine="426"/>
        <w:jc w:val="both"/>
        <w:rPr>
          <w:rFonts w:ascii="Times New Roman" w:hAnsi="Times New Roman"/>
          <w:sz w:val="28"/>
          <w:szCs w:val="28"/>
          <w:lang w:val="uk-UA"/>
        </w:rPr>
      </w:pPr>
      <w:r w:rsidRPr="002821FC">
        <w:rPr>
          <w:rFonts w:ascii="Times New Roman" w:hAnsi="Times New Roman"/>
          <w:sz w:val="28"/>
          <w:szCs w:val="28"/>
          <w:lang w:val="uk-UA"/>
        </w:rPr>
        <w:t>Загальна ерудиція. Батьки для дитини спочатку є джерелом  інформації про навколишній</w:t>
      </w:r>
      <w:r w:rsidRPr="001A476F">
        <w:rPr>
          <w:rFonts w:ascii="Times New Roman" w:hAnsi="Times New Roman"/>
          <w:sz w:val="28"/>
          <w:szCs w:val="28"/>
          <w:lang w:val="uk-UA"/>
        </w:rPr>
        <w:t xml:space="preserve"> світ, а згодом - провідником у світі знань і людських взаємин. Нерідко широкий світогляд, здатність відповісти на дитячі запитання стає основою авторитету матері, батька.</w:t>
      </w:r>
    </w:p>
    <w:p w:rsidR="00C204AA" w:rsidRPr="001A476F" w:rsidRDefault="00C204AA" w:rsidP="00C204AA">
      <w:pPr>
        <w:spacing w:after="0" w:line="240" w:lineRule="auto"/>
        <w:ind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 xml:space="preserve">У міжнародній теорії і практиці термін </w:t>
      </w:r>
      <w:proofErr w:type="spellStart"/>
      <w:r w:rsidRPr="001A476F">
        <w:rPr>
          <w:rFonts w:ascii="Times New Roman" w:hAnsi="Times New Roman" w:cs="Times New Roman"/>
          <w:sz w:val="28"/>
          <w:szCs w:val="28"/>
          <w:lang w:val="uk-UA"/>
        </w:rPr>
        <w:t>„педагогічна</w:t>
      </w:r>
      <w:proofErr w:type="spellEnd"/>
      <w:r w:rsidRPr="001A476F">
        <w:rPr>
          <w:rFonts w:ascii="Times New Roman" w:hAnsi="Times New Roman" w:cs="Times New Roman"/>
          <w:sz w:val="28"/>
          <w:szCs w:val="28"/>
          <w:lang w:val="uk-UA"/>
        </w:rPr>
        <w:t xml:space="preserve"> культура батьків” відсутній. Стосовно проблем сім’ї вживається термін </w:t>
      </w:r>
      <w:proofErr w:type="spellStart"/>
      <w:r w:rsidRPr="001A476F">
        <w:rPr>
          <w:rFonts w:ascii="Times New Roman" w:hAnsi="Times New Roman" w:cs="Times New Roman"/>
          <w:sz w:val="28"/>
          <w:szCs w:val="28"/>
          <w:lang w:val="uk-UA"/>
        </w:rPr>
        <w:t>„виховання</w:t>
      </w:r>
      <w:proofErr w:type="spellEnd"/>
      <w:r w:rsidRPr="001A476F">
        <w:rPr>
          <w:rFonts w:ascii="Times New Roman" w:hAnsi="Times New Roman" w:cs="Times New Roman"/>
          <w:sz w:val="28"/>
          <w:szCs w:val="28"/>
          <w:lang w:val="uk-UA"/>
        </w:rPr>
        <w:t xml:space="preserve"> батьків”, який значно ширший за змістом. У нього закладена суть, яка виявляється в допомозі батькам у виконанні ними виховної функції і зачіпає всі сторони сімейного життя.</w:t>
      </w:r>
    </w:p>
    <w:p w:rsidR="00C204AA" w:rsidRPr="001A476F" w:rsidRDefault="00C204AA" w:rsidP="00C204AA">
      <w:pPr>
        <w:spacing w:after="0" w:line="240" w:lineRule="auto"/>
        <w:ind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Хто і як може допомогти батькам у вихованні дітей? Можливо</w:t>
      </w:r>
      <w:r>
        <w:rPr>
          <w:rFonts w:ascii="Times New Roman" w:hAnsi="Times New Roman" w:cs="Times New Roman"/>
          <w:sz w:val="28"/>
          <w:szCs w:val="28"/>
          <w:lang w:val="uk-UA"/>
        </w:rPr>
        <w:t>,</w:t>
      </w:r>
      <w:r w:rsidRPr="001A476F">
        <w:rPr>
          <w:rFonts w:ascii="Times New Roman" w:hAnsi="Times New Roman" w:cs="Times New Roman"/>
          <w:sz w:val="28"/>
          <w:szCs w:val="28"/>
          <w:lang w:val="uk-UA"/>
        </w:rPr>
        <w:t xml:space="preserve"> саме в школі, яка займається не тільки навчанням, але й вихованням дітей, необхідно створити стимулююче середовище для  розгортання спеціальної роботи щодо виховання батьків. Для ць</w:t>
      </w:r>
      <w:r>
        <w:rPr>
          <w:rFonts w:ascii="Times New Roman" w:hAnsi="Times New Roman" w:cs="Times New Roman"/>
          <w:sz w:val="28"/>
          <w:szCs w:val="28"/>
          <w:lang w:val="uk-UA"/>
        </w:rPr>
        <w:t>ого можливо використати такі</w:t>
      </w:r>
      <w:r w:rsidRPr="001A476F">
        <w:rPr>
          <w:rFonts w:ascii="Times New Roman" w:hAnsi="Times New Roman" w:cs="Times New Roman"/>
          <w:sz w:val="28"/>
          <w:szCs w:val="28"/>
          <w:lang w:val="uk-UA"/>
        </w:rPr>
        <w:t xml:space="preserve"> види та методи роботи:</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відкриті уроки для батьків</w:t>
      </w:r>
      <w:r>
        <w:rPr>
          <w:rFonts w:ascii="Times New Roman" w:hAnsi="Times New Roman" w:cs="Times New Roman"/>
          <w:sz w:val="28"/>
          <w:szCs w:val="28"/>
          <w:lang w:val="uk-UA"/>
        </w:rPr>
        <w:t>;</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дні відкритих дверей</w:t>
      </w:r>
      <w:r>
        <w:rPr>
          <w:rFonts w:ascii="Times New Roman" w:hAnsi="Times New Roman" w:cs="Times New Roman"/>
          <w:sz w:val="28"/>
          <w:szCs w:val="28"/>
          <w:lang w:val="uk-UA"/>
        </w:rPr>
        <w:t>;</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батьківські збори</w:t>
      </w:r>
      <w:r>
        <w:rPr>
          <w:rFonts w:ascii="Times New Roman" w:hAnsi="Times New Roman" w:cs="Times New Roman"/>
          <w:sz w:val="28"/>
          <w:szCs w:val="28"/>
          <w:lang w:val="uk-UA"/>
        </w:rPr>
        <w:t>;</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бесіди ( колективні, групові, індивідуальні)</w:t>
      </w:r>
      <w:r>
        <w:rPr>
          <w:rFonts w:ascii="Times New Roman" w:hAnsi="Times New Roman" w:cs="Times New Roman"/>
          <w:sz w:val="28"/>
          <w:szCs w:val="28"/>
          <w:lang w:val="uk-UA"/>
        </w:rPr>
        <w:t>;</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 xml:space="preserve"> підготовка тематичних папок </w:t>
      </w:r>
      <w:r>
        <w:rPr>
          <w:rFonts w:ascii="Times New Roman" w:hAnsi="Times New Roman" w:cs="Times New Roman"/>
          <w:sz w:val="28"/>
          <w:szCs w:val="28"/>
          <w:lang w:val="uk-UA"/>
        </w:rPr>
        <w:t>;</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конференції з досвіду сімейного виховання</w:t>
      </w:r>
      <w:r>
        <w:rPr>
          <w:rFonts w:ascii="Times New Roman" w:hAnsi="Times New Roman" w:cs="Times New Roman"/>
          <w:sz w:val="28"/>
          <w:szCs w:val="28"/>
          <w:lang w:val="uk-UA"/>
        </w:rPr>
        <w:t>;</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lastRenderedPageBreak/>
        <w:t>психолого-педагогічні лекторії</w:t>
      </w:r>
      <w:r>
        <w:rPr>
          <w:rFonts w:ascii="Times New Roman" w:hAnsi="Times New Roman" w:cs="Times New Roman"/>
          <w:sz w:val="28"/>
          <w:szCs w:val="28"/>
          <w:lang w:val="uk-UA"/>
        </w:rPr>
        <w:t>;</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консультації психолога</w:t>
      </w:r>
      <w:r>
        <w:rPr>
          <w:rFonts w:ascii="Times New Roman" w:hAnsi="Times New Roman" w:cs="Times New Roman"/>
          <w:sz w:val="28"/>
          <w:szCs w:val="28"/>
          <w:lang w:val="uk-UA"/>
        </w:rPr>
        <w:t>;</w:t>
      </w:r>
    </w:p>
    <w:p w:rsidR="00C204AA" w:rsidRPr="001A476F"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соціальні дослідження з актуальних проблем сучасної сім’ї</w:t>
      </w:r>
      <w:r>
        <w:rPr>
          <w:rFonts w:ascii="Times New Roman" w:hAnsi="Times New Roman" w:cs="Times New Roman"/>
          <w:sz w:val="28"/>
          <w:szCs w:val="28"/>
          <w:lang w:val="uk-UA"/>
        </w:rPr>
        <w:t>;</w:t>
      </w:r>
    </w:p>
    <w:p w:rsidR="00C204AA" w:rsidRPr="008C6EAB" w:rsidRDefault="00C204AA" w:rsidP="00C204AA">
      <w:pPr>
        <w:numPr>
          <w:ilvl w:val="0"/>
          <w:numId w:val="1"/>
        </w:numPr>
        <w:tabs>
          <w:tab w:val="clear" w:pos="720"/>
          <w:tab w:val="num" w:pos="426"/>
        </w:tabs>
        <w:spacing w:after="0" w:line="240" w:lineRule="auto"/>
        <w:ind w:left="0"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 xml:space="preserve">заняття-тренінги для батьків з підвищення батьківської </w:t>
      </w:r>
      <w:r w:rsidRPr="008C6EAB">
        <w:rPr>
          <w:rFonts w:ascii="Times New Roman" w:hAnsi="Times New Roman" w:cs="Times New Roman"/>
          <w:sz w:val="28"/>
          <w:szCs w:val="28"/>
          <w:lang w:val="uk-UA"/>
        </w:rPr>
        <w:t>ефективності;</w:t>
      </w:r>
    </w:p>
    <w:p w:rsidR="00C204AA" w:rsidRPr="001A476F" w:rsidRDefault="00C204AA" w:rsidP="00C204AA">
      <w:pPr>
        <w:pStyle w:val="a3"/>
        <w:numPr>
          <w:ilvl w:val="0"/>
          <w:numId w:val="4"/>
        </w:numPr>
        <w:spacing w:after="0" w:line="240" w:lineRule="auto"/>
        <w:ind w:left="0" w:firstLine="567"/>
        <w:jc w:val="both"/>
        <w:rPr>
          <w:rFonts w:ascii="Times New Roman" w:hAnsi="Times New Roman"/>
          <w:sz w:val="28"/>
          <w:szCs w:val="28"/>
          <w:lang w:val="uk-UA"/>
        </w:rPr>
      </w:pPr>
      <w:r w:rsidRPr="001A476F">
        <w:rPr>
          <w:rFonts w:ascii="Times New Roman" w:hAnsi="Times New Roman"/>
          <w:sz w:val="28"/>
          <w:szCs w:val="28"/>
          <w:lang w:val="uk-UA"/>
        </w:rPr>
        <w:t>робота з групою батьків, які мають подібні проблеми.</w:t>
      </w:r>
    </w:p>
    <w:p w:rsidR="00C204AA" w:rsidRPr="001A476F" w:rsidRDefault="00C204AA" w:rsidP="00C204AA">
      <w:pPr>
        <w:tabs>
          <w:tab w:val="left" w:pos="900"/>
        </w:tabs>
        <w:spacing w:after="0" w:line="240" w:lineRule="auto"/>
        <w:ind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 xml:space="preserve">Взаємини школи із сім’ями регламентуються насамперед державними документами. Стаття 50 Закону України </w:t>
      </w:r>
      <w:proofErr w:type="spellStart"/>
      <w:r w:rsidRPr="001A476F">
        <w:rPr>
          <w:rFonts w:ascii="Times New Roman" w:hAnsi="Times New Roman" w:cs="Times New Roman"/>
          <w:sz w:val="28"/>
          <w:szCs w:val="28"/>
          <w:lang w:val="uk-UA"/>
        </w:rPr>
        <w:t>„Про</w:t>
      </w:r>
      <w:proofErr w:type="spellEnd"/>
      <w:r w:rsidRPr="001A476F">
        <w:rPr>
          <w:rFonts w:ascii="Times New Roman" w:hAnsi="Times New Roman" w:cs="Times New Roman"/>
          <w:sz w:val="28"/>
          <w:szCs w:val="28"/>
          <w:lang w:val="uk-UA"/>
        </w:rPr>
        <w:t xml:space="preserve"> освіту” називає батьків у числі рівноправних учасників навчально-виховного процесу. Без допомоги батьків педагогічному колективу важко домогтися значних успіхів. Однак батьки часом недостатньо підготовлені до такої участі. Вирішення настільки важливої проблеми лягає на плечі педагогічних колективів.</w:t>
      </w:r>
    </w:p>
    <w:p w:rsidR="00C204AA" w:rsidRPr="001A476F" w:rsidRDefault="00C204AA" w:rsidP="00C204AA">
      <w:pPr>
        <w:tabs>
          <w:tab w:val="left" w:pos="900"/>
        </w:tabs>
        <w:spacing w:after="0" w:line="240" w:lineRule="auto"/>
        <w:ind w:firstLine="567"/>
        <w:jc w:val="both"/>
        <w:rPr>
          <w:rFonts w:ascii="Times New Roman" w:hAnsi="Times New Roman" w:cs="Times New Roman"/>
          <w:sz w:val="28"/>
          <w:szCs w:val="28"/>
          <w:lang w:val="uk-UA"/>
        </w:rPr>
      </w:pPr>
      <w:r w:rsidRPr="001A476F">
        <w:rPr>
          <w:rFonts w:ascii="Times New Roman" w:hAnsi="Times New Roman" w:cs="Times New Roman"/>
          <w:sz w:val="28"/>
          <w:szCs w:val="28"/>
          <w:lang w:val="uk-UA"/>
        </w:rPr>
        <w:t xml:space="preserve"> От чому найважливішим завданням кожного педагогічного колективу є організація масового педагогічного всеобучу батьків.</w:t>
      </w:r>
    </w:p>
    <w:p w:rsidR="00C204AA" w:rsidRPr="001A476F" w:rsidRDefault="00C204AA" w:rsidP="00C204AA">
      <w:pPr>
        <w:tabs>
          <w:tab w:val="left" w:pos="900"/>
        </w:tabs>
        <w:spacing w:after="0" w:line="240" w:lineRule="auto"/>
        <w:ind w:firstLine="567"/>
        <w:jc w:val="both"/>
        <w:rPr>
          <w:rFonts w:ascii="Times New Roman" w:hAnsi="Times New Roman" w:cs="Times New Roman"/>
          <w:sz w:val="28"/>
          <w:szCs w:val="28"/>
          <w:lang w:val="uk-UA"/>
        </w:rPr>
      </w:pPr>
    </w:p>
    <w:p w:rsidR="00C204AA" w:rsidRPr="001A476F" w:rsidRDefault="00C204AA" w:rsidP="00C204AA">
      <w:pPr>
        <w:shd w:val="clear" w:color="auto" w:fill="FFFFFF"/>
        <w:tabs>
          <w:tab w:val="left" w:pos="900"/>
        </w:tabs>
        <w:spacing w:after="0" w:line="240" w:lineRule="auto"/>
        <w:ind w:right="19" w:firstLine="567"/>
        <w:jc w:val="center"/>
        <w:rPr>
          <w:rFonts w:ascii="Times New Roman" w:hAnsi="Times New Roman" w:cs="Times New Roman"/>
          <w:b/>
          <w:sz w:val="28"/>
          <w:szCs w:val="28"/>
          <w:lang w:val="uk-UA"/>
        </w:rPr>
      </w:pPr>
      <w:r w:rsidRPr="001A476F">
        <w:rPr>
          <w:rFonts w:ascii="Times New Roman" w:hAnsi="Times New Roman" w:cs="Times New Roman"/>
          <w:b/>
          <w:bCs/>
          <w:iCs/>
          <w:color w:val="000000"/>
          <w:sz w:val="28"/>
          <w:szCs w:val="28"/>
          <w:lang w:val="uk-UA"/>
        </w:rPr>
        <w:t>ФОРМИ ВЗАЄМОДІЇ ПЕДАГОГІВ ТА БАТЬКІВ</w:t>
      </w:r>
    </w:p>
    <w:p w:rsidR="00C204AA" w:rsidRPr="001A476F" w:rsidRDefault="00C204AA" w:rsidP="00C204AA">
      <w:pPr>
        <w:shd w:val="clear" w:color="auto" w:fill="FFFFFF"/>
        <w:spacing w:after="0" w:line="240" w:lineRule="auto"/>
        <w:ind w:right="19" w:firstLine="567"/>
        <w:jc w:val="both"/>
        <w:rPr>
          <w:rFonts w:ascii="Times New Roman" w:hAnsi="Times New Roman" w:cs="Times New Roman"/>
          <w:sz w:val="28"/>
          <w:szCs w:val="28"/>
          <w:lang w:val="uk-UA"/>
        </w:rPr>
      </w:pPr>
      <w:r w:rsidRPr="001A476F">
        <w:rPr>
          <w:rFonts w:ascii="Times New Roman" w:hAnsi="Times New Roman" w:cs="Times New Roman"/>
          <w:color w:val="000000"/>
          <w:sz w:val="28"/>
          <w:szCs w:val="28"/>
          <w:lang w:val="uk-UA"/>
        </w:rPr>
        <w:t>Форми взаємодії педагогів та батьків - це різноманітність організації їх суспільної діяльності та спілкування.</w:t>
      </w:r>
    </w:p>
    <w:p w:rsidR="00C204AA" w:rsidRPr="001A476F" w:rsidRDefault="00C204AA" w:rsidP="00C204AA">
      <w:pPr>
        <w:shd w:val="clear" w:color="auto" w:fill="FFFFFF"/>
        <w:spacing w:after="0" w:line="240" w:lineRule="auto"/>
        <w:ind w:right="19" w:firstLine="567"/>
        <w:jc w:val="both"/>
        <w:rPr>
          <w:rFonts w:ascii="Times New Roman" w:hAnsi="Times New Roman" w:cs="Times New Roman"/>
          <w:sz w:val="28"/>
          <w:szCs w:val="28"/>
          <w:lang w:val="uk-UA"/>
        </w:rPr>
      </w:pPr>
      <w:r w:rsidRPr="001A476F">
        <w:rPr>
          <w:rFonts w:ascii="Times New Roman" w:hAnsi="Times New Roman" w:cs="Times New Roman"/>
          <w:b/>
          <w:bCs/>
          <w:i/>
          <w:iCs/>
          <w:color w:val="000000"/>
          <w:sz w:val="28"/>
          <w:szCs w:val="28"/>
          <w:lang w:val="uk-UA"/>
        </w:rPr>
        <w:t xml:space="preserve">Батьківські </w:t>
      </w:r>
      <w:proofErr w:type="spellStart"/>
      <w:r w:rsidRPr="001A476F">
        <w:rPr>
          <w:rFonts w:ascii="Times New Roman" w:hAnsi="Times New Roman" w:cs="Times New Roman"/>
          <w:b/>
          <w:bCs/>
          <w:i/>
          <w:iCs/>
          <w:color w:val="000000"/>
          <w:sz w:val="28"/>
          <w:szCs w:val="28"/>
          <w:lang w:val="uk-UA"/>
        </w:rPr>
        <w:t>збори</w:t>
      </w:r>
      <w:r w:rsidRPr="001A476F">
        <w:rPr>
          <w:rFonts w:ascii="Times New Roman" w:hAnsi="Times New Roman" w:cs="Times New Roman"/>
          <w:i/>
          <w:iCs/>
          <w:color w:val="000000"/>
          <w:sz w:val="28"/>
          <w:szCs w:val="28"/>
          <w:lang w:val="uk-UA"/>
        </w:rPr>
        <w:t>—</w:t>
      </w:r>
      <w:proofErr w:type="spellEnd"/>
      <w:r w:rsidRPr="001A476F">
        <w:rPr>
          <w:rFonts w:ascii="Times New Roman" w:hAnsi="Times New Roman" w:cs="Times New Roman"/>
          <w:i/>
          <w:iCs/>
          <w:color w:val="000000"/>
          <w:sz w:val="28"/>
          <w:szCs w:val="28"/>
          <w:lang w:val="uk-UA"/>
        </w:rPr>
        <w:t xml:space="preserve"> </w:t>
      </w:r>
      <w:r w:rsidRPr="001A476F">
        <w:rPr>
          <w:rFonts w:ascii="Times New Roman" w:hAnsi="Times New Roman" w:cs="Times New Roman"/>
          <w:color w:val="000000"/>
          <w:sz w:val="28"/>
          <w:szCs w:val="28"/>
          <w:lang w:val="uk-UA"/>
        </w:rPr>
        <w:t xml:space="preserve">одна із основних форм роботи з батьками. На них обговорюються проблеми життя класного та батьківського колективів. Класний керівник керує діяльністю батьків в процесі його підготовки. Збори не повинні зводитися до монологу вчителя. Це — </w:t>
      </w:r>
      <w:proofErr w:type="spellStart"/>
      <w:r w:rsidRPr="001A476F">
        <w:rPr>
          <w:rFonts w:ascii="Times New Roman" w:hAnsi="Times New Roman" w:cs="Times New Roman"/>
          <w:color w:val="000000"/>
          <w:sz w:val="28"/>
          <w:szCs w:val="28"/>
          <w:lang w:val="uk-UA"/>
        </w:rPr>
        <w:t>взаємообмін</w:t>
      </w:r>
      <w:proofErr w:type="spellEnd"/>
      <w:r w:rsidRPr="001A476F">
        <w:rPr>
          <w:rFonts w:ascii="Times New Roman" w:hAnsi="Times New Roman" w:cs="Times New Roman"/>
          <w:color w:val="000000"/>
          <w:sz w:val="28"/>
          <w:szCs w:val="28"/>
          <w:lang w:val="uk-UA"/>
        </w:rPr>
        <w:t xml:space="preserve"> думками, ідеями, суспільний пошук. Тематика зборів може бути різноманітною: "Ми — одна сім'</w:t>
      </w:r>
      <w:r>
        <w:rPr>
          <w:rFonts w:ascii="Times New Roman" w:hAnsi="Times New Roman" w:cs="Times New Roman"/>
          <w:color w:val="000000"/>
          <w:sz w:val="28"/>
          <w:szCs w:val="28"/>
          <w:lang w:val="uk-UA"/>
        </w:rPr>
        <w:t>я"; "Про добро та милосердя"; "У</w:t>
      </w:r>
      <w:r w:rsidRPr="001A476F">
        <w:rPr>
          <w:rFonts w:ascii="Times New Roman" w:hAnsi="Times New Roman" w:cs="Times New Roman"/>
          <w:color w:val="000000"/>
          <w:sz w:val="28"/>
          <w:szCs w:val="28"/>
          <w:lang w:val="uk-UA"/>
        </w:rPr>
        <w:t>чимося спілкуватися"; "Психологічний клімат у колективі" та ін.</w:t>
      </w:r>
    </w:p>
    <w:p w:rsidR="00C204AA" w:rsidRPr="001A476F" w:rsidRDefault="00C204AA" w:rsidP="00C204AA">
      <w:pPr>
        <w:shd w:val="clear" w:color="auto" w:fill="FFFFFF"/>
        <w:spacing w:after="0" w:line="240" w:lineRule="auto"/>
        <w:ind w:right="5" w:firstLine="567"/>
        <w:jc w:val="both"/>
        <w:rPr>
          <w:rFonts w:ascii="Times New Roman" w:hAnsi="Times New Roman" w:cs="Times New Roman"/>
          <w:sz w:val="28"/>
          <w:szCs w:val="28"/>
        </w:rPr>
      </w:pPr>
      <w:r w:rsidRPr="001A476F">
        <w:rPr>
          <w:rFonts w:ascii="Times New Roman" w:hAnsi="Times New Roman" w:cs="Times New Roman"/>
          <w:color w:val="000000"/>
          <w:sz w:val="28"/>
          <w:szCs w:val="28"/>
          <w:lang w:val="uk-UA"/>
        </w:rPr>
        <w:t>Особливе піклування у педагогів викликає взаємодія батьків з дітьми: як заохотити батьків до виховної діяльності у класі, підвищити їх роль у вихованні дитини. З цією метою класний керівник організує спеціальні зустрічі батьків з дітьми, проводить конференції - міркування, збори "Роль батька у вихованні дітей" та ін. Багато виховних закладів обліком сучасних вимог істотно урізноманітнили саму форму проведення батьківських зборів. Збори можуть проходити у формі "круглого столу", тематичної дискусії самих батьків з запрошенням спеціалістів, у яких зацікавлена родина, консультації із спеціалістами та ін.</w:t>
      </w:r>
    </w:p>
    <w:p w:rsidR="00C204AA" w:rsidRPr="001A476F" w:rsidRDefault="00C204AA" w:rsidP="00C204AA">
      <w:pPr>
        <w:shd w:val="clear" w:color="auto" w:fill="FFFFFF"/>
        <w:spacing w:after="0" w:line="240" w:lineRule="auto"/>
        <w:ind w:right="10" w:firstLine="567"/>
        <w:jc w:val="both"/>
        <w:rPr>
          <w:rFonts w:ascii="Times New Roman" w:hAnsi="Times New Roman" w:cs="Times New Roman"/>
          <w:sz w:val="28"/>
          <w:szCs w:val="28"/>
        </w:rPr>
      </w:pPr>
      <w:r w:rsidRPr="001A476F">
        <w:rPr>
          <w:rFonts w:ascii="Times New Roman" w:hAnsi="Times New Roman" w:cs="Times New Roman"/>
          <w:b/>
          <w:bCs/>
          <w:i/>
          <w:iCs/>
          <w:color w:val="000000"/>
          <w:sz w:val="28"/>
          <w:szCs w:val="28"/>
          <w:lang w:val="uk-UA"/>
        </w:rPr>
        <w:t xml:space="preserve">Батьківський лекторій, "Університет педагогічних знань" </w:t>
      </w:r>
      <w:r w:rsidRPr="001A476F">
        <w:rPr>
          <w:rFonts w:ascii="Times New Roman" w:hAnsi="Times New Roman" w:cs="Times New Roman"/>
          <w:color w:val="000000"/>
          <w:sz w:val="28"/>
          <w:szCs w:val="28"/>
          <w:lang w:val="uk-UA"/>
        </w:rPr>
        <w:t>сприяють підвищенню педагогічної культури батьків, їх психолого-педагогічної компетентності у родинному вихованні, виробленні єдиних підходів.</w:t>
      </w:r>
    </w:p>
    <w:p w:rsidR="00C204AA" w:rsidRPr="001A476F" w:rsidRDefault="00C204AA" w:rsidP="00C204AA">
      <w:pPr>
        <w:tabs>
          <w:tab w:val="left" w:pos="-5670"/>
        </w:tabs>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b/>
          <w:bCs/>
          <w:i/>
          <w:iCs/>
          <w:color w:val="000000"/>
          <w:sz w:val="28"/>
          <w:szCs w:val="28"/>
          <w:lang w:val="uk-UA"/>
        </w:rPr>
        <w:t>Тематичні конференції з обміну досвідом виховання дітей</w:t>
      </w:r>
      <w:r w:rsidRPr="001A476F">
        <w:rPr>
          <w:rFonts w:ascii="Times New Roman" w:hAnsi="Times New Roman" w:cs="Times New Roman"/>
          <w:color w:val="000000"/>
          <w:sz w:val="28"/>
          <w:szCs w:val="28"/>
          <w:lang w:val="uk-UA"/>
        </w:rPr>
        <w:t>(на всіх рівнях). Така форма викликає запізнений інтерес, привертає увагу батьківської та педагогічної суспільності, діячів науки та культури, представників суспільних організацій.</w:t>
      </w:r>
    </w:p>
    <w:p w:rsidR="00C204AA" w:rsidRPr="001A476F" w:rsidRDefault="00C204AA" w:rsidP="00C204AA">
      <w:pPr>
        <w:shd w:val="clear" w:color="auto" w:fill="FFFFFF"/>
        <w:spacing w:after="0" w:line="240" w:lineRule="auto"/>
        <w:ind w:firstLine="567"/>
        <w:jc w:val="both"/>
        <w:rPr>
          <w:rFonts w:ascii="Times New Roman" w:hAnsi="Times New Roman" w:cs="Times New Roman"/>
          <w:sz w:val="28"/>
          <w:szCs w:val="28"/>
          <w:lang w:val="uk-UA"/>
        </w:rPr>
      </w:pPr>
      <w:r w:rsidRPr="001A476F">
        <w:rPr>
          <w:rFonts w:ascii="Times New Roman" w:hAnsi="Times New Roman" w:cs="Times New Roman"/>
          <w:b/>
          <w:bCs/>
          <w:i/>
          <w:iCs/>
          <w:color w:val="000000"/>
          <w:sz w:val="28"/>
          <w:szCs w:val="28"/>
          <w:lang w:val="uk-UA"/>
        </w:rPr>
        <w:t xml:space="preserve">Презентації досвіду родинного виховання у засобах масової інформації. </w:t>
      </w:r>
      <w:r w:rsidRPr="001A476F">
        <w:rPr>
          <w:rFonts w:ascii="Times New Roman" w:hAnsi="Times New Roman" w:cs="Times New Roman"/>
          <w:color w:val="000000"/>
          <w:sz w:val="28"/>
          <w:szCs w:val="28"/>
          <w:lang w:val="uk-UA"/>
        </w:rPr>
        <w:t xml:space="preserve">Вечори питань та відповідей проводяться із залученням психологів, юристів, лікарів та інших спеціалістів, на них запрошуються </w:t>
      </w:r>
      <w:r w:rsidRPr="001A476F">
        <w:rPr>
          <w:rFonts w:ascii="Times New Roman" w:hAnsi="Times New Roman" w:cs="Times New Roman"/>
          <w:color w:val="000000"/>
          <w:sz w:val="28"/>
          <w:szCs w:val="28"/>
          <w:lang w:val="uk-UA"/>
        </w:rPr>
        <w:lastRenderedPageBreak/>
        <w:t>батьки, враховуючи вікові особливості дітей (наприклад, батьки першокласників чи хлопчиків-підлітків, мами учениць 8-9-х класів).</w:t>
      </w:r>
    </w:p>
    <w:p w:rsidR="00C204AA" w:rsidRPr="001A476F" w:rsidRDefault="00C204AA" w:rsidP="00C204AA">
      <w:pPr>
        <w:shd w:val="clear" w:color="auto" w:fill="FFFFFF"/>
        <w:spacing w:after="0" w:line="240" w:lineRule="auto"/>
        <w:ind w:right="14" w:firstLine="567"/>
        <w:jc w:val="both"/>
        <w:rPr>
          <w:rFonts w:ascii="Times New Roman" w:hAnsi="Times New Roman" w:cs="Times New Roman"/>
          <w:sz w:val="28"/>
          <w:szCs w:val="28"/>
          <w:lang w:val="uk-UA"/>
        </w:rPr>
      </w:pPr>
      <w:r w:rsidRPr="001A476F">
        <w:rPr>
          <w:rFonts w:ascii="Times New Roman" w:hAnsi="Times New Roman" w:cs="Times New Roman"/>
          <w:b/>
          <w:bCs/>
          <w:i/>
          <w:iCs/>
          <w:color w:val="000000"/>
          <w:sz w:val="28"/>
          <w:szCs w:val="28"/>
          <w:lang w:val="uk-UA"/>
        </w:rPr>
        <w:t xml:space="preserve">Диспут, </w:t>
      </w:r>
      <w:proofErr w:type="spellStart"/>
      <w:r w:rsidRPr="001A476F">
        <w:rPr>
          <w:rFonts w:ascii="Times New Roman" w:hAnsi="Times New Roman" w:cs="Times New Roman"/>
          <w:b/>
          <w:bCs/>
          <w:i/>
          <w:iCs/>
          <w:color w:val="000000"/>
          <w:sz w:val="28"/>
          <w:szCs w:val="28"/>
          <w:lang w:val="uk-UA"/>
        </w:rPr>
        <w:t>дискусія</w:t>
      </w:r>
      <w:r w:rsidRPr="001A476F">
        <w:rPr>
          <w:rFonts w:ascii="Times New Roman" w:hAnsi="Times New Roman" w:cs="Times New Roman"/>
          <w:color w:val="000000"/>
          <w:sz w:val="28"/>
          <w:szCs w:val="28"/>
          <w:lang w:val="uk-UA"/>
        </w:rPr>
        <w:t>—</w:t>
      </w:r>
      <w:proofErr w:type="spellEnd"/>
      <w:r w:rsidRPr="001A476F">
        <w:rPr>
          <w:rFonts w:ascii="Times New Roman" w:hAnsi="Times New Roman" w:cs="Times New Roman"/>
          <w:color w:val="000000"/>
          <w:sz w:val="28"/>
          <w:szCs w:val="28"/>
          <w:lang w:val="uk-UA"/>
        </w:rPr>
        <w:t xml:space="preserve"> обмін думками з проблем виховання — одна з найцікавіших для батьків форм підвищення педагогічної культури. Вона дозволяє підключити їх до обговорення найважливіших проблем, сприяє формуванню вміння всебічно аналізувати факти та явища, спираючись на набутий досвід, стимулює активне педагогічне мислення. Результати дискусії сприймаються з більшою довірою.</w:t>
      </w:r>
    </w:p>
    <w:p w:rsidR="00C204AA" w:rsidRPr="001A476F" w:rsidRDefault="00C204AA" w:rsidP="00C204AA">
      <w:pPr>
        <w:shd w:val="clear" w:color="auto" w:fill="FFFFFF"/>
        <w:spacing w:after="0" w:line="240" w:lineRule="auto"/>
        <w:ind w:right="14" w:firstLine="567"/>
        <w:jc w:val="both"/>
        <w:rPr>
          <w:rFonts w:ascii="Times New Roman" w:hAnsi="Times New Roman" w:cs="Times New Roman"/>
          <w:sz w:val="28"/>
          <w:szCs w:val="28"/>
          <w:lang w:val="uk-UA"/>
        </w:rPr>
      </w:pPr>
      <w:r w:rsidRPr="001A476F">
        <w:rPr>
          <w:rFonts w:ascii="Times New Roman" w:hAnsi="Times New Roman" w:cs="Times New Roman"/>
          <w:color w:val="000000"/>
          <w:sz w:val="28"/>
          <w:szCs w:val="28"/>
          <w:lang w:val="uk-UA"/>
        </w:rPr>
        <w:t>Зустрічі батьківської громади з адміністрацією школи, вчителями, бажано проводити щорічно. Педагоги знайомлять батьків з вимогами до організації роботи по предмету, в</w:t>
      </w:r>
      <w:r>
        <w:rPr>
          <w:rFonts w:ascii="Times New Roman" w:hAnsi="Times New Roman" w:cs="Times New Roman"/>
          <w:color w:val="000000"/>
          <w:sz w:val="28"/>
          <w:szCs w:val="28"/>
          <w:lang w:val="uk-UA"/>
        </w:rPr>
        <w:t>ислуховують побажання батьків. У</w:t>
      </w:r>
      <w:r w:rsidRPr="001A476F">
        <w:rPr>
          <w:rFonts w:ascii="Times New Roman" w:hAnsi="Times New Roman" w:cs="Times New Roman"/>
          <w:color w:val="000000"/>
          <w:sz w:val="28"/>
          <w:szCs w:val="28"/>
          <w:lang w:val="uk-UA"/>
        </w:rPr>
        <w:t xml:space="preserve"> процесі суспільного обговорення можливе складання програм дій, перспективних планів сумісної праці. Індивідуальна робота, групові форми взаємодії педагогів та батьків. Особливо важливою формою є діяльність батьківського комітету.</w:t>
      </w:r>
    </w:p>
    <w:p w:rsidR="00C204AA" w:rsidRPr="001A476F" w:rsidRDefault="00C204AA" w:rsidP="00C204AA">
      <w:pPr>
        <w:shd w:val="clear" w:color="auto" w:fill="FFFFFF"/>
        <w:spacing w:after="0" w:line="240" w:lineRule="auto"/>
        <w:ind w:right="10" w:firstLine="567"/>
        <w:jc w:val="both"/>
        <w:rPr>
          <w:rFonts w:ascii="Times New Roman" w:hAnsi="Times New Roman" w:cs="Times New Roman"/>
          <w:color w:val="000000"/>
          <w:sz w:val="28"/>
          <w:szCs w:val="28"/>
          <w:lang w:val="uk-UA"/>
        </w:rPr>
      </w:pPr>
      <w:r w:rsidRPr="001A476F">
        <w:rPr>
          <w:rFonts w:ascii="Times New Roman" w:hAnsi="Times New Roman" w:cs="Times New Roman"/>
          <w:b/>
          <w:bCs/>
          <w:i/>
          <w:iCs/>
          <w:color w:val="000000"/>
          <w:sz w:val="28"/>
          <w:szCs w:val="28"/>
          <w:lang w:val="uk-UA"/>
        </w:rPr>
        <w:t xml:space="preserve">Батьківський </w:t>
      </w:r>
      <w:proofErr w:type="spellStart"/>
      <w:r w:rsidRPr="001A476F">
        <w:rPr>
          <w:rFonts w:ascii="Times New Roman" w:hAnsi="Times New Roman" w:cs="Times New Roman"/>
          <w:b/>
          <w:bCs/>
          <w:i/>
          <w:iCs/>
          <w:color w:val="000000"/>
          <w:sz w:val="28"/>
          <w:szCs w:val="28"/>
          <w:lang w:val="uk-UA"/>
        </w:rPr>
        <w:t>актив</w:t>
      </w:r>
      <w:r w:rsidRPr="001A476F">
        <w:rPr>
          <w:rFonts w:ascii="Times New Roman" w:hAnsi="Times New Roman" w:cs="Times New Roman"/>
          <w:i/>
          <w:iCs/>
          <w:color w:val="000000"/>
          <w:sz w:val="28"/>
          <w:szCs w:val="28"/>
          <w:lang w:val="uk-UA"/>
        </w:rPr>
        <w:t>—</w:t>
      </w:r>
      <w:proofErr w:type="spellEnd"/>
      <w:r w:rsidRPr="001A476F">
        <w:rPr>
          <w:rFonts w:ascii="Times New Roman" w:hAnsi="Times New Roman" w:cs="Times New Roman"/>
          <w:i/>
          <w:iCs/>
          <w:color w:val="000000"/>
          <w:sz w:val="28"/>
          <w:szCs w:val="28"/>
          <w:lang w:val="uk-UA"/>
        </w:rPr>
        <w:t xml:space="preserve"> </w:t>
      </w:r>
      <w:r w:rsidRPr="001A476F">
        <w:rPr>
          <w:rFonts w:ascii="Times New Roman" w:hAnsi="Times New Roman" w:cs="Times New Roman"/>
          <w:color w:val="000000"/>
          <w:sz w:val="28"/>
          <w:szCs w:val="28"/>
          <w:lang w:val="uk-UA"/>
        </w:rPr>
        <w:t>це опора педагогів для успішного розв'язання спільних задач. Батьківський комітет намагається залучити батьків та дітей до організації класних, шкільних справ, розв'язанню проблем життя колективу.</w:t>
      </w:r>
    </w:p>
    <w:p w:rsidR="00C204AA" w:rsidRPr="001A476F" w:rsidRDefault="00C204AA" w:rsidP="00C204AA">
      <w:pPr>
        <w:shd w:val="clear" w:color="auto" w:fill="FFFFFF"/>
        <w:spacing w:after="0" w:line="240" w:lineRule="auto"/>
        <w:ind w:right="14" w:firstLine="567"/>
        <w:jc w:val="center"/>
        <w:rPr>
          <w:rFonts w:ascii="Times New Roman" w:hAnsi="Times New Roman" w:cs="Times New Roman"/>
          <w:bCs/>
          <w:i/>
          <w:iCs/>
          <w:color w:val="000000"/>
          <w:sz w:val="28"/>
          <w:szCs w:val="28"/>
          <w:lang w:val="uk-UA"/>
        </w:rPr>
      </w:pPr>
    </w:p>
    <w:p w:rsidR="00C204AA" w:rsidRPr="001A476F" w:rsidRDefault="00C204AA" w:rsidP="00C204AA">
      <w:pPr>
        <w:shd w:val="clear" w:color="auto" w:fill="FFFFFF"/>
        <w:spacing w:after="0" w:line="240" w:lineRule="auto"/>
        <w:ind w:right="14" w:firstLine="567"/>
        <w:jc w:val="center"/>
        <w:rPr>
          <w:rFonts w:ascii="Times New Roman" w:hAnsi="Times New Roman" w:cs="Times New Roman"/>
          <w:b/>
          <w:sz w:val="32"/>
          <w:szCs w:val="32"/>
          <w:lang w:val="uk-UA"/>
        </w:rPr>
      </w:pPr>
      <w:r w:rsidRPr="001A476F">
        <w:rPr>
          <w:rFonts w:ascii="Times New Roman" w:hAnsi="Times New Roman" w:cs="Times New Roman"/>
          <w:b/>
          <w:bCs/>
          <w:iCs/>
          <w:color w:val="000000"/>
          <w:sz w:val="32"/>
          <w:szCs w:val="32"/>
          <w:lang w:val="uk-UA"/>
        </w:rPr>
        <w:t>Організація суспільної діяльності батьків та дітей</w:t>
      </w:r>
    </w:p>
    <w:p w:rsidR="00C204AA" w:rsidRPr="001A476F" w:rsidRDefault="00C204AA" w:rsidP="00C204AA">
      <w:pPr>
        <w:shd w:val="clear" w:color="auto" w:fill="FFFFFF"/>
        <w:spacing w:after="0" w:line="240" w:lineRule="auto"/>
        <w:ind w:firstLine="567"/>
        <w:jc w:val="both"/>
        <w:rPr>
          <w:rFonts w:ascii="Times New Roman" w:hAnsi="Times New Roman" w:cs="Times New Roman"/>
          <w:sz w:val="28"/>
          <w:szCs w:val="28"/>
        </w:rPr>
      </w:pPr>
      <w:r w:rsidRPr="001A476F">
        <w:rPr>
          <w:rFonts w:ascii="Times New Roman" w:hAnsi="Times New Roman" w:cs="Times New Roman"/>
          <w:color w:val="000000"/>
          <w:sz w:val="28"/>
          <w:szCs w:val="28"/>
          <w:lang w:val="uk-UA"/>
        </w:rPr>
        <w:t>Одна з найголовніших задач педагогів та освітніх закладів - це співпраця та розширення поля позитивного спілкування у родині, реалізація планів та організації спільних дій батьків та дітей. У загальноосвітніх школах — єдиному соціальному інституті, через який проходять практично всі діти, складаються різноманітні форми взаємодії з родиною.</w:t>
      </w:r>
    </w:p>
    <w:p w:rsidR="00C204AA" w:rsidRPr="001A476F" w:rsidRDefault="00C204AA" w:rsidP="00C204AA">
      <w:pPr>
        <w:shd w:val="clear" w:color="auto" w:fill="FFFFFF"/>
        <w:spacing w:after="0" w:line="240" w:lineRule="auto"/>
        <w:ind w:right="5" w:firstLine="567"/>
        <w:jc w:val="both"/>
        <w:rPr>
          <w:rFonts w:ascii="Times New Roman" w:hAnsi="Times New Roman" w:cs="Times New Roman"/>
          <w:sz w:val="28"/>
          <w:szCs w:val="28"/>
        </w:rPr>
      </w:pPr>
      <w:r w:rsidRPr="001A476F">
        <w:rPr>
          <w:rFonts w:ascii="Times New Roman" w:hAnsi="Times New Roman" w:cs="Times New Roman"/>
          <w:b/>
          <w:bCs/>
          <w:i/>
          <w:iCs/>
          <w:color w:val="000000"/>
          <w:sz w:val="28"/>
          <w:szCs w:val="28"/>
          <w:lang w:val="uk-UA"/>
        </w:rPr>
        <w:t>Форми пізнавальної діяльності</w:t>
      </w:r>
      <w:r w:rsidRPr="001A476F">
        <w:rPr>
          <w:rFonts w:ascii="Times New Roman" w:hAnsi="Times New Roman" w:cs="Times New Roman"/>
          <w:bCs/>
          <w:i/>
          <w:iCs/>
          <w:color w:val="000000"/>
          <w:sz w:val="28"/>
          <w:szCs w:val="28"/>
          <w:lang w:val="uk-UA"/>
        </w:rPr>
        <w:t xml:space="preserve">: </w:t>
      </w:r>
      <w:r w:rsidRPr="001A476F">
        <w:rPr>
          <w:rFonts w:ascii="Times New Roman" w:hAnsi="Times New Roman" w:cs="Times New Roman"/>
          <w:color w:val="000000"/>
          <w:sz w:val="28"/>
          <w:szCs w:val="28"/>
          <w:lang w:val="uk-UA"/>
        </w:rPr>
        <w:t xml:space="preserve">суспільні форми звітів </w:t>
      </w:r>
      <w:r>
        <w:rPr>
          <w:rFonts w:ascii="Times New Roman" w:hAnsi="Times New Roman" w:cs="Times New Roman"/>
          <w:color w:val="000000"/>
          <w:sz w:val="28"/>
          <w:szCs w:val="28"/>
          <w:lang w:val="uk-UA"/>
        </w:rPr>
        <w:t>знань, творчі звіти досягнень з предметів</w:t>
      </w:r>
      <w:r w:rsidRPr="001A476F">
        <w:rPr>
          <w:rFonts w:ascii="Times New Roman" w:hAnsi="Times New Roman" w:cs="Times New Roman"/>
          <w:color w:val="000000"/>
          <w:sz w:val="28"/>
          <w:szCs w:val="28"/>
          <w:lang w:val="uk-UA"/>
        </w:rPr>
        <w:t>, дні відкритих уроків, свята знан</w:t>
      </w:r>
      <w:r>
        <w:rPr>
          <w:rFonts w:ascii="Times New Roman" w:hAnsi="Times New Roman" w:cs="Times New Roman"/>
          <w:color w:val="000000"/>
          <w:sz w:val="28"/>
          <w:szCs w:val="28"/>
          <w:lang w:val="uk-UA"/>
        </w:rPr>
        <w:t>ь та творчості, турніри знавців,</w:t>
      </w:r>
      <w:r w:rsidRPr="001A476F">
        <w:rPr>
          <w:rFonts w:ascii="Times New Roman" w:hAnsi="Times New Roman" w:cs="Times New Roman"/>
          <w:color w:val="000000"/>
          <w:sz w:val="28"/>
          <w:szCs w:val="28"/>
          <w:lang w:val="uk-UA"/>
        </w:rPr>
        <w:t xml:space="preserve"> олімпіади, випуск предметних газет, засідання, звіти наукових товариств учнів і</w:t>
      </w:r>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т.і</w:t>
      </w:r>
      <w:proofErr w:type="spellEnd"/>
      <w:r>
        <w:rPr>
          <w:rFonts w:ascii="Times New Roman" w:hAnsi="Times New Roman" w:cs="Times New Roman"/>
          <w:color w:val="000000"/>
          <w:sz w:val="28"/>
          <w:szCs w:val="28"/>
          <w:lang w:val="uk-UA"/>
        </w:rPr>
        <w:t>. Батьки в змозі допомогти в</w:t>
      </w:r>
      <w:r w:rsidRPr="001A476F">
        <w:rPr>
          <w:rFonts w:ascii="Times New Roman" w:hAnsi="Times New Roman" w:cs="Times New Roman"/>
          <w:color w:val="000000"/>
          <w:sz w:val="28"/>
          <w:szCs w:val="28"/>
          <w:lang w:val="uk-UA"/>
        </w:rPr>
        <w:t xml:space="preserve"> оформленні, підготовці заохочувальних призів, оцінці результатів, безпосередньо брати участь у заходах, створюючи власні або змішані команди. Це можуть бути конкурси: "Сім'я - ерудит", "Родинне захоплення", "Читацькі конференції", "Коло сімейного читання".</w:t>
      </w:r>
    </w:p>
    <w:p w:rsidR="00C204AA" w:rsidRPr="001A476F" w:rsidRDefault="00C204AA" w:rsidP="00C204AA">
      <w:pPr>
        <w:shd w:val="clear" w:color="auto" w:fill="FFFFFF"/>
        <w:spacing w:after="0" w:line="240" w:lineRule="auto"/>
        <w:ind w:right="5" w:firstLine="567"/>
        <w:jc w:val="both"/>
        <w:rPr>
          <w:rFonts w:ascii="Times New Roman" w:hAnsi="Times New Roman" w:cs="Times New Roman"/>
          <w:sz w:val="28"/>
          <w:szCs w:val="28"/>
        </w:rPr>
      </w:pPr>
      <w:r w:rsidRPr="001A476F">
        <w:rPr>
          <w:rFonts w:ascii="Times New Roman" w:hAnsi="Times New Roman" w:cs="Times New Roman"/>
          <w:b/>
          <w:bCs/>
          <w:i/>
          <w:iCs/>
          <w:color w:val="000000"/>
          <w:sz w:val="28"/>
          <w:szCs w:val="28"/>
          <w:lang w:val="uk-UA"/>
        </w:rPr>
        <w:t>Форми трудової діяльності</w:t>
      </w:r>
      <w:r w:rsidRPr="001A476F">
        <w:rPr>
          <w:rFonts w:ascii="Times New Roman" w:hAnsi="Times New Roman" w:cs="Times New Roman"/>
          <w:bCs/>
          <w:i/>
          <w:iCs/>
          <w:color w:val="000000"/>
          <w:sz w:val="28"/>
          <w:szCs w:val="28"/>
          <w:lang w:val="uk-UA"/>
        </w:rPr>
        <w:t xml:space="preserve">: </w:t>
      </w:r>
      <w:r w:rsidRPr="001A476F">
        <w:rPr>
          <w:rFonts w:ascii="Times New Roman" w:hAnsi="Times New Roman" w:cs="Times New Roman"/>
          <w:color w:val="000000"/>
          <w:sz w:val="28"/>
          <w:szCs w:val="28"/>
          <w:lang w:val="uk-UA"/>
        </w:rPr>
        <w:t xml:space="preserve">оформлення кабінетів, благоустрій та озеленення шкільного дворика, посадка алей, створення класної бібліотеки; ярмарок-розпродаж сімейних </w:t>
      </w:r>
      <w:proofErr w:type="spellStart"/>
      <w:r w:rsidRPr="001A476F">
        <w:rPr>
          <w:rFonts w:ascii="Times New Roman" w:hAnsi="Times New Roman" w:cs="Times New Roman"/>
          <w:color w:val="000000"/>
          <w:sz w:val="28"/>
          <w:szCs w:val="28"/>
          <w:lang w:val="uk-UA"/>
        </w:rPr>
        <w:t>поробок</w:t>
      </w:r>
      <w:proofErr w:type="spellEnd"/>
      <w:r w:rsidRPr="001A476F">
        <w:rPr>
          <w:rFonts w:ascii="Times New Roman" w:hAnsi="Times New Roman" w:cs="Times New Roman"/>
          <w:color w:val="000000"/>
          <w:sz w:val="28"/>
          <w:szCs w:val="28"/>
          <w:lang w:val="uk-UA"/>
        </w:rPr>
        <w:t>, виставки "Світ наших захоплень".</w:t>
      </w:r>
    </w:p>
    <w:p w:rsidR="00C204AA" w:rsidRPr="001A476F" w:rsidRDefault="00C204AA" w:rsidP="00C204AA">
      <w:pPr>
        <w:shd w:val="clear" w:color="auto" w:fill="FFFFFF"/>
        <w:spacing w:after="0" w:line="240" w:lineRule="auto"/>
        <w:ind w:right="5" w:firstLine="567"/>
        <w:jc w:val="both"/>
        <w:rPr>
          <w:rFonts w:ascii="Times New Roman" w:hAnsi="Times New Roman" w:cs="Times New Roman"/>
          <w:sz w:val="28"/>
          <w:szCs w:val="28"/>
          <w:lang w:val="uk-UA"/>
        </w:rPr>
      </w:pPr>
      <w:r w:rsidRPr="001A476F">
        <w:rPr>
          <w:rFonts w:ascii="Times New Roman" w:hAnsi="Times New Roman" w:cs="Times New Roman"/>
          <w:b/>
          <w:bCs/>
          <w:i/>
          <w:iCs/>
          <w:color w:val="000000"/>
          <w:sz w:val="28"/>
          <w:szCs w:val="28"/>
          <w:lang w:val="uk-UA"/>
        </w:rPr>
        <w:t>Форми відпочинку</w:t>
      </w:r>
      <w:r>
        <w:rPr>
          <w:rFonts w:ascii="Times New Roman" w:hAnsi="Times New Roman" w:cs="Times New Roman"/>
          <w:bCs/>
          <w:i/>
          <w:iCs/>
          <w:color w:val="000000"/>
          <w:sz w:val="28"/>
          <w:szCs w:val="28"/>
          <w:lang w:val="uk-UA"/>
        </w:rPr>
        <w:t>:</w:t>
      </w:r>
      <w:r w:rsidRPr="001A476F">
        <w:rPr>
          <w:rFonts w:ascii="Times New Roman" w:hAnsi="Times New Roman" w:cs="Times New Roman"/>
          <w:color w:val="000000"/>
          <w:sz w:val="28"/>
          <w:szCs w:val="28"/>
          <w:lang w:val="uk-UA"/>
        </w:rPr>
        <w:t xml:space="preserve"> свята, підготовка концертів, вистав, перегляд та обговорення фільмів, вистав, змагань, конкурсів, КВК, туристичні походи та зльоти, екскурсійні поїздки. У домашніх клубах вихідного дня батьки можуть організувати діяльність дитячих груп, сформованих з урахуванням інтересів та симпатій; проводити такі свята: День бабусь і дідусів; День моєї дитини; День подяки; ігрові сімейні конкурси; Спортивна родина, Музична родина; конкурс родинних клубів, конкурс господинь; конкурс "Екстремальна ситуація" (фізичні здібності та кмітливість). </w:t>
      </w:r>
    </w:p>
    <w:p w:rsidR="00C204AA" w:rsidRPr="001A476F" w:rsidRDefault="00C204AA" w:rsidP="00C204AA">
      <w:pPr>
        <w:shd w:val="clear" w:color="auto" w:fill="FFFFFF"/>
        <w:spacing w:after="0" w:line="240" w:lineRule="auto"/>
        <w:ind w:right="5"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lastRenderedPageBreak/>
        <w:t>Ефективність виховної системи навчального закладу характеризується поряд з іншими факторами, взаємодією з родиною, установленням батьків як суб'єктів цілісного навчального процесу поряд з педагогами і дітьми.</w:t>
      </w:r>
    </w:p>
    <w:p w:rsidR="00C204AA" w:rsidRPr="001A476F" w:rsidRDefault="00C204AA" w:rsidP="00C204AA">
      <w:pPr>
        <w:spacing w:after="0" w:line="240" w:lineRule="auto"/>
        <w:rPr>
          <w:rFonts w:ascii="Times New Roman" w:hAnsi="Times New Roman" w:cs="Times New Roman"/>
          <w:color w:val="000000"/>
          <w:sz w:val="28"/>
          <w:szCs w:val="28"/>
          <w:lang w:val="uk-UA"/>
        </w:rPr>
      </w:pPr>
    </w:p>
    <w:p w:rsidR="00C204AA" w:rsidRPr="001A476F" w:rsidRDefault="00C204AA" w:rsidP="00C204AA">
      <w:pPr>
        <w:shd w:val="clear" w:color="auto" w:fill="FFFFFF"/>
        <w:spacing w:after="0" w:line="240" w:lineRule="auto"/>
        <w:ind w:firstLine="567"/>
        <w:jc w:val="center"/>
        <w:rPr>
          <w:rFonts w:ascii="Times New Roman" w:hAnsi="Times New Roman" w:cs="Times New Roman"/>
          <w:b/>
          <w:bCs/>
          <w:iCs/>
          <w:color w:val="000000"/>
          <w:sz w:val="28"/>
          <w:szCs w:val="28"/>
          <w:lang w:val="uk-UA"/>
        </w:rPr>
      </w:pPr>
      <w:r>
        <w:rPr>
          <w:rFonts w:ascii="Times New Roman" w:hAnsi="Times New Roman" w:cs="Times New Roman"/>
          <w:b/>
          <w:bCs/>
          <w:iCs/>
          <w:color w:val="000000"/>
          <w:sz w:val="28"/>
          <w:szCs w:val="28"/>
          <w:lang w:val="uk-UA"/>
        </w:rPr>
        <w:t xml:space="preserve">Рекомендації щодо проведення </w:t>
      </w:r>
      <w:r w:rsidRPr="001A476F">
        <w:rPr>
          <w:rFonts w:ascii="Times New Roman" w:hAnsi="Times New Roman" w:cs="Times New Roman"/>
          <w:b/>
          <w:iCs/>
          <w:color w:val="000000"/>
          <w:sz w:val="28"/>
          <w:szCs w:val="28"/>
          <w:lang w:val="uk-UA"/>
        </w:rPr>
        <w:t>батьківських зборів</w:t>
      </w:r>
    </w:p>
    <w:p w:rsidR="00C204AA" w:rsidRPr="001A476F" w:rsidRDefault="00C204AA" w:rsidP="00C204AA">
      <w:pPr>
        <w:shd w:val="clear" w:color="auto" w:fill="FFFFFF"/>
        <w:spacing w:after="0" w:line="240" w:lineRule="auto"/>
        <w:ind w:firstLine="567"/>
        <w:jc w:val="center"/>
        <w:rPr>
          <w:rFonts w:ascii="Times New Roman" w:hAnsi="Times New Roman" w:cs="Times New Roman"/>
          <w:b/>
          <w:sz w:val="28"/>
          <w:szCs w:val="28"/>
        </w:rPr>
      </w:pPr>
    </w:p>
    <w:p w:rsidR="00C204AA" w:rsidRPr="001A476F" w:rsidRDefault="00C204AA" w:rsidP="00C204AA">
      <w:pPr>
        <w:shd w:val="clear" w:color="auto" w:fill="FFFFFF"/>
        <w:spacing w:after="0" w:line="240" w:lineRule="auto"/>
        <w:ind w:firstLine="567"/>
        <w:jc w:val="both"/>
        <w:rPr>
          <w:rFonts w:ascii="Times New Roman" w:hAnsi="Times New Roman" w:cs="Times New Roman"/>
          <w:bCs/>
          <w:i/>
          <w:iCs/>
          <w:color w:val="000000"/>
          <w:sz w:val="28"/>
          <w:szCs w:val="28"/>
          <w:lang w:val="uk-UA"/>
        </w:rPr>
      </w:pPr>
      <w:r w:rsidRPr="001A476F">
        <w:rPr>
          <w:rFonts w:ascii="Times New Roman" w:hAnsi="Times New Roman" w:cs="Times New Roman"/>
          <w:bCs/>
          <w:iCs/>
          <w:color w:val="000000"/>
          <w:sz w:val="28"/>
          <w:szCs w:val="28"/>
          <w:lang w:val="uk-UA"/>
        </w:rPr>
        <w:t>Батьківські збори мають допомагати батькам, а не акцентувати увагу на помилках і невдачах дітей у навчанні.</w:t>
      </w:r>
    </w:p>
    <w:p w:rsidR="00C204AA" w:rsidRPr="001A476F" w:rsidRDefault="00C204AA" w:rsidP="00C204AA">
      <w:pPr>
        <w:shd w:val="clear" w:color="auto" w:fill="FFFFFF"/>
        <w:spacing w:after="0" w:line="240" w:lineRule="auto"/>
        <w:ind w:firstLine="567"/>
        <w:jc w:val="both"/>
        <w:rPr>
          <w:rFonts w:ascii="Times New Roman" w:hAnsi="Times New Roman" w:cs="Times New Roman"/>
          <w:bCs/>
          <w:iCs/>
          <w:color w:val="000000"/>
          <w:sz w:val="28"/>
          <w:szCs w:val="28"/>
          <w:lang w:val="uk-UA"/>
        </w:rPr>
      </w:pPr>
      <w:r w:rsidRPr="001A476F">
        <w:rPr>
          <w:rFonts w:ascii="Times New Roman" w:hAnsi="Times New Roman" w:cs="Times New Roman"/>
          <w:bCs/>
          <w:iCs/>
          <w:color w:val="000000"/>
          <w:sz w:val="28"/>
          <w:szCs w:val="28"/>
          <w:lang w:val="uk-UA"/>
        </w:rPr>
        <w:t xml:space="preserve">Під час вибору теми зборів слід враховувати вікові особливості дітей. </w:t>
      </w:r>
    </w:p>
    <w:p w:rsidR="00C204AA" w:rsidRPr="001A476F" w:rsidRDefault="00C204AA" w:rsidP="00C204AA">
      <w:pPr>
        <w:shd w:val="clear" w:color="auto" w:fill="FFFFFF"/>
        <w:spacing w:after="0" w:line="240" w:lineRule="auto"/>
        <w:ind w:firstLine="567"/>
        <w:jc w:val="both"/>
        <w:rPr>
          <w:rFonts w:ascii="Times New Roman" w:hAnsi="Times New Roman" w:cs="Times New Roman"/>
          <w:bCs/>
          <w:i/>
          <w:iCs/>
          <w:color w:val="000000"/>
          <w:sz w:val="28"/>
          <w:szCs w:val="28"/>
          <w:lang w:val="uk-UA"/>
        </w:rPr>
      </w:pPr>
      <w:r w:rsidRPr="001A476F">
        <w:rPr>
          <w:rFonts w:ascii="Times New Roman" w:hAnsi="Times New Roman" w:cs="Times New Roman"/>
          <w:bCs/>
          <w:iCs/>
          <w:color w:val="000000"/>
          <w:sz w:val="28"/>
          <w:szCs w:val="28"/>
          <w:lang w:val="uk-UA"/>
        </w:rPr>
        <w:t>Збори повинні мати як теоретичний, так і практичний характер: розбір ситуацій, тренінги, дискусії тощо.</w:t>
      </w:r>
    </w:p>
    <w:p w:rsidR="00C204AA" w:rsidRPr="001A476F" w:rsidRDefault="00C204AA" w:rsidP="00C204AA">
      <w:pPr>
        <w:shd w:val="clear" w:color="auto" w:fill="FFFFFF"/>
        <w:spacing w:after="0" w:line="240" w:lineRule="auto"/>
        <w:ind w:firstLine="567"/>
        <w:jc w:val="both"/>
        <w:rPr>
          <w:rFonts w:ascii="Times New Roman" w:hAnsi="Times New Roman" w:cs="Times New Roman"/>
          <w:sz w:val="28"/>
          <w:szCs w:val="28"/>
        </w:rPr>
      </w:pPr>
      <w:r w:rsidRPr="001A476F">
        <w:rPr>
          <w:rFonts w:ascii="Times New Roman" w:hAnsi="Times New Roman" w:cs="Times New Roman"/>
          <w:bCs/>
          <w:iCs/>
          <w:color w:val="000000"/>
          <w:sz w:val="28"/>
          <w:szCs w:val="28"/>
          <w:lang w:val="uk-UA"/>
        </w:rPr>
        <w:t>Збори не треба перетворювати на обговорення і осудження особистостей учнів.</w:t>
      </w:r>
    </w:p>
    <w:p w:rsidR="00C204AA" w:rsidRPr="001A476F" w:rsidRDefault="00C204AA" w:rsidP="00C204AA">
      <w:pPr>
        <w:shd w:val="clear" w:color="auto" w:fill="FFFFFF"/>
        <w:spacing w:after="0" w:line="240" w:lineRule="auto"/>
        <w:ind w:firstLine="567"/>
        <w:jc w:val="both"/>
        <w:rPr>
          <w:rFonts w:ascii="Times New Roman" w:hAnsi="Times New Roman" w:cs="Times New Roman"/>
          <w:sz w:val="28"/>
          <w:szCs w:val="28"/>
          <w:lang w:val="uk-UA"/>
        </w:rPr>
      </w:pPr>
    </w:p>
    <w:p w:rsidR="00C204AA" w:rsidRPr="001A476F" w:rsidRDefault="00C204AA" w:rsidP="00C204AA">
      <w:pPr>
        <w:shd w:val="clear" w:color="auto" w:fill="FFFFFF"/>
        <w:spacing w:after="0" w:line="240" w:lineRule="auto"/>
        <w:ind w:right="91" w:firstLine="567"/>
        <w:jc w:val="center"/>
        <w:rPr>
          <w:rFonts w:ascii="Times New Roman" w:hAnsi="Times New Roman" w:cs="Times New Roman"/>
          <w:b/>
          <w:color w:val="000000"/>
          <w:sz w:val="28"/>
          <w:szCs w:val="28"/>
          <w:lang w:val="uk-UA"/>
        </w:rPr>
      </w:pPr>
      <w:r w:rsidRPr="001A476F">
        <w:rPr>
          <w:rFonts w:ascii="Times New Roman" w:hAnsi="Times New Roman" w:cs="Times New Roman"/>
          <w:b/>
          <w:color w:val="000000"/>
          <w:sz w:val="28"/>
          <w:szCs w:val="28"/>
          <w:lang w:val="uk-UA"/>
        </w:rPr>
        <w:t>СІМ БАТЬКІВСЬКИХ ЗАПОВІДЕЙ</w:t>
      </w:r>
    </w:p>
    <w:p w:rsidR="00C204AA" w:rsidRPr="001A476F" w:rsidRDefault="00C204AA" w:rsidP="00C204AA">
      <w:pPr>
        <w:numPr>
          <w:ilvl w:val="0"/>
          <w:numId w:val="2"/>
        </w:numPr>
        <w:shd w:val="clear" w:color="auto" w:fill="FFFFFF"/>
        <w:tabs>
          <w:tab w:val="left" w:pos="-5245"/>
        </w:tabs>
        <w:spacing w:after="0" w:line="240" w:lineRule="auto"/>
        <w:ind w:left="142" w:right="91" w:firstLine="284"/>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Не вважайте дитину своєю власністю - вона Божа.</w:t>
      </w:r>
    </w:p>
    <w:p w:rsidR="00C204AA" w:rsidRPr="001A476F" w:rsidRDefault="00C204AA" w:rsidP="00C204AA">
      <w:pPr>
        <w:numPr>
          <w:ilvl w:val="0"/>
          <w:numId w:val="2"/>
        </w:numPr>
        <w:shd w:val="clear" w:color="auto" w:fill="FFFFFF"/>
        <w:tabs>
          <w:tab w:val="left" w:pos="-5245"/>
        </w:tabs>
        <w:spacing w:after="0" w:line="240" w:lineRule="auto"/>
        <w:ind w:left="142" w:right="91" w:firstLine="284"/>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Любіть її такою, якою вона є, навіть якщо вона не надто талановита, не в усьому досягає успіху.</w:t>
      </w:r>
    </w:p>
    <w:p w:rsidR="00C204AA" w:rsidRPr="001A476F" w:rsidRDefault="00C204AA" w:rsidP="00C204AA">
      <w:pPr>
        <w:numPr>
          <w:ilvl w:val="0"/>
          <w:numId w:val="2"/>
        </w:numPr>
        <w:shd w:val="clear" w:color="auto" w:fill="FFFFFF"/>
        <w:tabs>
          <w:tab w:val="left" w:pos="-5245"/>
        </w:tabs>
        <w:spacing w:after="0" w:line="240" w:lineRule="auto"/>
        <w:ind w:left="142" w:right="91" w:firstLine="284"/>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Не очікуйте, що вона виросте сама такою, якою хочете ви, - допоможіть їй стати собою.</w:t>
      </w:r>
    </w:p>
    <w:p w:rsidR="00C204AA" w:rsidRPr="001A476F" w:rsidRDefault="00C204AA" w:rsidP="00C204AA">
      <w:pPr>
        <w:numPr>
          <w:ilvl w:val="0"/>
          <w:numId w:val="2"/>
        </w:numPr>
        <w:shd w:val="clear" w:color="auto" w:fill="FFFFFF"/>
        <w:tabs>
          <w:tab w:val="left" w:pos="-5245"/>
        </w:tabs>
        <w:spacing w:after="0" w:line="240" w:lineRule="auto"/>
        <w:ind w:left="142" w:right="91" w:firstLine="284"/>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 xml:space="preserve">Запам’ятайте: найголовніший ваш обов’язок - розуміти й втішати. Ви – не суддя, не приклад для наслідування , а людина, на грудях якої можна виплакатись і у п’ять, і в п’ятдесят років. </w:t>
      </w:r>
    </w:p>
    <w:p w:rsidR="00C204AA" w:rsidRPr="001A476F" w:rsidRDefault="00C204AA" w:rsidP="00C204AA">
      <w:pPr>
        <w:numPr>
          <w:ilvl w:val="0"/>
          <w:numId w:val="2"/>
        </w:numPr>
        <w:shd w:val="clear" w:color="auto" w:fill="FFFFFF"/>
        <w:tabs>
          <w:tab w:val="left" w:pos="-5245"/>
        </w:tabs>
        <w:spacing w:after="0" w:line="240" w:lineRule="auto"/>
        <w:ind w:left="142" w:right="91" w:firstLine="284"/>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Не переймайтесь, якщо не можете чогось зробити для сина чи дочки. Найгірше, якщо можете, але не робите.</w:t>
      </w:r>
    </w:p>
    <w:p w:rsidR="00C204AA" w:rsidRPr="001A476F" w:rsidRDefault="00C204AA" w:rsidP="00C204AA">
      <w:pPr>
        <w:numPr>
          <w:ilvl w:val="0"/>
          <w:numId w:val="2"/>
        </w:numPr>
        <w:shd w:val="clear" w:color="auto" w:fill="FFFFFF"/>
        <w:tabs>
          <w:tab w:val="left" w:pos="-5245"/>
        </w:tabs>
        <w:spacing w:after="0" w:line="240" w:lineRule="auto"/>
        <w:ind w:left="142" w:right="91" w:firstLine="284"/>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Усвідомте: для дитини зроблено замало, якщо зроблено не все.</w:t>
      </w:r>
    </w:p>
    <w:p w:rsidR="00C204AA" w:rsidRPr="001A476F" w:rsidRDefault="00C204AA" w:rsidP="00C204AA">
      <w:pPr>
        <w:numPr>
          <w:ilvl w:val="0"/>
          <w:numId w:val="2"/>
        </w:numPr>
        <w:shd w:val="clear" w:color="auto" w:fill="FFFFFF"/>
        <w:tabs>
          <w:tab w:val="left" w:pos="-5245"/>
        </w:tabs>
        <w:spacing w:after="0" w:line="240" w:lineRule="auto"/>
        <w:ind w:left="142" w:right="91" w:firstLine="284"/>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Не очікуйте на вічну вдячність: ви дали життя своїй дитині, вона віддячить вашим онукам.</w:t>
      </w:r>
    </w:p>
    <w:p w:rsidR="00C204AA" w:rsidRPr="001A476F" w:rsidRDefault="00C204AA" w:rsidP="00C204AA">
      <w:pPr>
        <w:shd w:val="clear" w:color="auto" w:fill="FFFFFF"/>
        <w:spacing w:after="0" w:line="240" w:lineRule="auto"/>
        <w:ind w:firstLine="567"/>
        <w:jc w:val="center"/>
        <w:rPr>
          <w:rFonts w:ascii="Times New Roman" w:hAnsi="Times New Roman" w:cs="Times New Roman"/>
          <w:bCs/>
          <w:color w:val="000000"/>
          <w:sz w:val="28"/>
          <w:szCs w:val="28"/>
          <w:lang w:val="uk-UA"/>
        </w:rPr>
      </w:pPr>
    </w:p>
    <w:p w:rsidR="00C204AA" w:rsidRPr="001A476F" w:rsidRDefault="00C204AA" w:rsidP="00C204AA">
      <w:pPr>
        <w:shd w:val="clear" w:color="auto" w:fill="FFFFFF"/>
        <w:spacing w:after="0" w:line="240" w:lineRule="auto"/>
        <w:ind w:firstLine="567"/>
        <w:jc w:val="center"/>
        <w:rPr>
          <w:rFonts w:ascii="Times New Roman" w:hAnsi="Times New Roman" w:cs="Times New Roman"/>
          <w:b/>
          <w:bCs/>
          <w:color w:val="000000"/>
          <w:sz w:val="28"/>
          <w:szCs w:val="28"/>
          <w:lang w:val="uk-UA"/>
        </w:rPr>
      </w:pPr>
      <w:r w:rsidRPr="001A476F">
        <w:rPr>
          <w:rFonts w:ascii="Times New Roman" w:hAnsi="Times New Roman" w:cs="Times New Roman"/>
          <w:b/>
          <w:bCs/>
          <w:color w:val="000000"/>
          <w:sz w:val="28"/>
          <w:szCs w:val="28"/>
          <w:lang w:val="uk-UA"/>
        </w:rPr>
        <w:t>ЯК УСПІШНО ПРОВЕСТИ ЗУСТРІЧ З БАТЬКАМИ</w:t>
      </w:r>
    </w:p>
    <w:p w:rsidR="00C204AA" w:rsidRPr="001A476F" w:rsidRDefault="00C204AA" w:rsidP="00C204AA">
      <w:pPr>
        <w:shd w:val="clear" w:color="auto" w:fill="FFFFFF"/>
        <w:spacing w:after="0" w:line="240" w:lineRule="auto"/>
        <w:ind w:right="53" w:firstLine="567"/>
        <w:jc w:val="both"/>
        <w:rPr>
          <w:rFonts w:ascii="Times New Roman" w:hAnsi="Times New Roman" w:cs="Times New Roman"/>
          <w:b/>
          <w:color w:val="000000"/>
          <w:sz w:val="28"/>
          <w:szCs w:val="28"/>
          <w:lang w:val="uk-UA"/>
        </w:rPr>
      </w:pPr>
    </w:p>
    <w:p w:rsidR="00C204AA" w:rsidRPr="001A476F" w:rsidRDefault="00C204AA" w:rsidP="00C204AA">
      <w:pPr>
        <w:shd w:val="clear" w:color="auto" w:fill="FFFFFF"/>
        <w:spacing w:after="0" w:line="240" w:lineRule="auto"/>
        <w:ind w:right="53" w:firstLine="567"/>
        <w:jc w:val="both"/>
        <w:rPr>
          <w:rFonts w:ascii="Times New Roman" w:hAnsi="Times New Roman" w:cs="Times New Roman"/>
          <w:sz w:val="28"/>
          <w:szCs w:val="28"/>
        </w:rPr>
      </w:pPr>
      <w:r w:rsidRPr="001A476F">
        <w:rPr>
          <w:rFonts w:ascii="Times New Roman" w:hAnsi="Times New Roman" w:cs="Times New Roman"/>
          <w:color w:val="000000"/>
          <w:sz w:val="28"/>
          <w:szCs w:val="28"/>
          <w:lang w:val="uk-UA"/>
        </w:rPr>
        <w:t>Щоб створити комфортну, невимушену атмосферу, використовуйте нетрадиційні методи представлення учасників. Наприклад, запропо</w:t>
      </w:r>
      <w:r>
        <w:rPr>
          <w:rFonts w:ascii="Times New Roman" w:hAnsi="Times New Roman" w:cs="Times New Roman"/>
          <w:color w:val="000000"/>
          <w:sz w:val="28"/>
          <w:szCs w:val="28"/>
          <w:lang w:val="uk-UA"/>
        </w:rPr>
        <w:t>нуйте батькам відрекомендуватися</w:t>
      </w:r>
      <w:r w:rsidRPr="001A476F">
        <w:rPr>
          <w:rFonts w:ascii="Times New Roman" w:hAnsi="Times New Roman" w:cs="Times New Roman"/>
          <w:color w:val="000000"/>
          <w:sz w:val="28"/>
          <w:szCs w:val="28"/>
          <w:lang w:val="uk-UA"/>
        </w:rPr>
        <w:t xml:space="preserve">, називаючи своє повне ім'я та пригадуючи, як </w:t>
      </w:r>
      <w:proofErr w:type="spellStart"/>
      <w:r w:rsidRPr="001A476F">
        <w:rPr>
          <w:rFonts w:ascii="Times New Roman" w:hAnsi="Times New Roman" w:cs="Times New Roman"/>
          <w:color w:val="000000"/>
          <w:sz w:val="28"/>
          <w:szCs w:val="28"/>
          <w:lang w:val="uk-UA"/>
        </w:rPr>
        <w:t>їхназивали</w:t>
      </w:r>
      <w:proofErr w:type="spellEnd"/>
      <w:r w:rsidRPr="001A476F">
        <w:rPr>
          <w:rFonts w:ascii="Times New Roman" w:hAnsi="Times New Roman" w:cs="Times New Roman"/>
          <w:color w:val="000000"/>
          <w:sz w:val="28"/>
          <w:szCs w:val="28"/>
          <w:lang w:val="uk-UA"/>
        </w:rPr>
        <w:t xml:space="preserve"> в дитинстві, розповідаючи про свої улюблені страви або про те, що сказала їм їхня дитина, коли вони виходили з дому. Виявляйте творчість </w:t>
      </w:r>
      <w:proofErr w:type="spellStart"/>
      <w:r w:rsidRPr="001A476F">
        <w:rPr>
          <w:rFonts w:ascii="Times New Roman" w:hAnsi="Times New Roman" w:cs="Times New Roman"/>
          <w:color w:val="000000"/>
          <w:sz w:val="28"/>
          <w:szCs w:val="28"/>
          <w:lang w:val="uk-UA"/>
        </w:rPr>
        <w:t>упошуках</w:t>
      </w:r>
      <w:proofErr w:type="spellEnd"/>
      <w:r w:rsidRPr="001A476F">
        <w:rPr>
          <w:rFonts w:ascii="Times New Roman" w:hAnsi="Times New Roman" w:cs="Times New Roman"/>
          <w:color w:val="000000"/>
          <w:sz w:val="28"/>
          <w:szCs w:val="28"/>
          <w:lang w:val="uk-UA"/>
        </w:rPr>
        <w:t xml:space="preserve"> методів представлення  і намагайтеся урізноманітнювати  їх.</w:t>
      </w:r>
    </w:p>
    <w:p w:rsidR="00C204AA" w:rsidRPr="00E223B6" w:rsidRDefault="00C204AA" w:rsidP="00C204AA">
      <w:pPr>
        <w:shd w:val="clear" w:color="auto" w:fill="FFFFFF"/>
        <w:spacing w:after="0" w:line="240" w:lineRule="auto"/>
        <w:ind w:right="730" w:firstLine="567"/>
        <w:rPr>
          <w:rFonts w:ascii="Times New Roman" w:hAnsi="Times New Roman" w:cs="Times New Roman"/>
          <w:sz w:val="28"/>
          <w:szCs w:val="28"/>
        </w:rPr>
      </w:pPr>
      <w:r w:rsidRPr="00E223B6">
        <w:rPr>
          <w:rFonts w:ascii="Times New Roman" w:hAnsi="Times New Roman" w:cs="Times New Roman"/>
          <w:bCs/>
          <w:color w:val="000000"/>
          <w:sz w:val="28"/>
          <w:szCs w:val="28"/>
          <w:lang w:val="uk-UA"/>
        </w:rPr>
        <w:t>Основні правила</w:t>
      </w:r>
    </w:p>
    <w:p w:rsidR="00C204AA" w:rsidRPr="001A476F" w:rsidRDefault="00C204AA" w:rsidP="00C204AA">
      <w:pPr>
        <w:widowControl w:val="0"/>
        <w:numPr>
          <w:ilvl w:val="0"/>
          <w:numId w:val="3"/>
        </w:numPr>
        <w:shd w:val="clear" w:color="auto" w:fill="FFFFFF"/>
        <w:tabs>
          <w:tab w:val="left" w:pos="696"/>
        </w:tabs>
        <w:autoSpaceDE w:val="0"/>
        <w:autoSpaceDN w:val="0"/>
        <w:adjustRightInd w:val="0"/>
        <w:spacing w:after="0" w:line="240" w:lineRule="auto"/>
        <w:ind w:right="-146" w:firstLine="567"/>
        <w:jc w:val="both"/>
        <w:rPr>
          <w:rFonts w:ascii="Times New Roman" w:hAnsi="Times New Roman" w:cs="Times New Roman"/>
          <w:color w:val="000000"/>
          <w:sz w:val="28"/>
          <w:szCs w:val="28"/>
          <w:lang w:val="uk-UA"/>
        </w:rPr>
      </w:pPr>
      <w:r w:rsidRPr="00E223B6">
        <w:rPr>
          <w:rFonts w:ascii="Times New Roman" w:hAnsi="Times New Roman" w:cs="Times New Roman"/>
          <w:color w:val="000000"/>
          <w:sz w:val="28"/>
          <w:szCs w:val="28"/>
          <w:lang w:val="uk-UA"/>
        </w:rPr>
        <w:t>Заохочуйте батьків</w:t>
      </w:r>
      <w:r w:rsidRPr="001A476F">
        <w:rPr>
          <w:rFonts w:ascii="Times New Roman" w:hAnsi="Times New Roman" w:cs="Times New Roman"/>
          <w:color w:val="000000"/>
          <w:sz w:val="28"/>
          <w:szCs w:val="28"/>
          <w:lang w:val="uk-UA"/>
        </w:rPr>
        <w:t xml:space="preserve"> до активного обговорення. Цього можна досягти, ставлячи запитання, які вимагають розгорнутої відповіді, або поділяючи учасників на пари чи невеличкі групи, в яких батьки почуватимуть себе вільніше і де їм легше буде висловити власну точку зору.</w:t>
      </w:r>
    </w:p>
    <w:p w:rsidR="00C204AA" w:rsidRPr="001A476F" w:rsidRDefault="00C204AA" w:rsidP="00C204AA">
      <w:pPr>
        <w:widowControl w:val="0"/>
        <w:numPr>
          <w:ilvl w:val="0"/>
          <w:numId w:val="3"/>
        </w:num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Проводьте зустріч з батьками у затишному, зручному приміщенні.</w:t>
      </w:r>
    </w:p>
    <w:p w:rsidR="00C204AA" w:rsidRPr="001A476F" w:rsidRDefault="00C204AA" w:rsidP="00C204AA">
      <w:pPr>
        <w:widowControl w:val="0"/>
        <w:numPr>
          <w:ilvl w:val="0"/>
          <w:numId w:val="3"/>
        </w:numPr>
        <w:shd w:val="clear" w:color="auto" w:fill="FFFFFF"/>
        <w:tabs>
          <w:tab w:val="left" w:pos="696"/>
        </w:tabs>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Якщо є така можливість, поставте стільці колом, щоб всі бачили один одного і почували себе включеними в обговорення.</w:t>
      </w:r>
    </w:p>
    <w:p w:rsidR="00C204AA" w:rsidRPr="001A476F" w:rsidRDefault="00C204AA" w:rsidP="00C204AA">
      <w:pPr>
        <w:widowControl w:val="0"/>
        <w:numPr>
          <w:ilvl w:val="0"/>
          <w:numId w:val="3"/>
        </w:numPr>
        <w:shd w:val="clear" w:color="auto" w:fill="FFFFFF"/>
        <w:tabs>
          <w:tab w:val="left" w:pos="696"/>
        </w:tabs>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lastRenderedPageBreak/>
        <w:t xml:space="preserve">Використовуйте наочність, відео, </w:t>
      </w:r>
      <w:proofErr w:type="spellStart"/>
      <w:r w:rsidRPr="001A476F">
        <w:rPr>
          <w:rFonts w:ascii="Times New Roman" w:hAnsi="Times New Roman" w:cs="Times New Roman"/>
          <w:color w:val="000000"/>
          <w:sz w:val="28"/>
          <w:szCs w:val="28"/>
          <w:lang w:val="uk-UA"/>
        </w:rPr>
        <w:t>роздатковий</w:t>
      </w:r>
      <w:proofErr w:type="spellEnd"/>
      <w:r w:rsidRPr="001A476F">
        <w:rPr>
          <w:rFonts w:ascii="Times New Roman" w:hAnsi="Times New Roman" w:cs="Times New Roman"/>
          <w:color w:val="000000"/>
          <w:sz w:val="28"/>
          <w:szCs w:val="28"/>
          <w:lang w:val="uk-UA"/>
        </w:rPr>
        <w:t xml:space="preserve"> матеріал для підкріплення свого виступу.</w:t>
      </w:r>
    </w:p>
    <w:p w:rsidR="00C204AA" w:rsidRPr="001A476F" w:rsidRDefault="00C204AA" w:rsidP="00C204AA">
      <w:pPr>
        <w:widowControl w:val="0"/>
        <w:numPr>
          <w:ilvl w:val="0"/>
          <w:numId w:val="3"/>
        </w:numPr>
        <w:shd w:val="clear" w:color="auto" w:fill="FFFFFF"/>
        <w:tabs>
          <w:tab w:val="left" w:pos="696"/>
        </w:tabs>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Якщо ви розповідаєте про життя дитячого колективу, використовуйте фотографії, магнітофонні записи тощо.</w:t>
      </w:r>
    </w:p>
    <w:p w:rsidR="00C204AA" w:rsidRPr="001A476F" w:rsidRDefault="00C204AA" w:rsidP="00C204AA">
      <w:pPr>
        <w:widowControl w:val="0"/>
        <w:numPr>
          <w:ilvl w:val="0"/>
          <w:numId w:val="3"/>
        </w:numPr>
        <w:shd w:val="clear" w:color="auto" w:fill="FFFFFF"/>
        <w:tabs>
          <w:tab w:val="left" w:pos="696"/>
        </w:tabs>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Надсилайте батькам запрошення і звертайтесь в них персонально до кожного.</w:t>
      </w:r>
    </w:p>
    <w:p w:rsidR="00C204AA" w:rsidRPr="001A476F" w:rsidRDefault="00C204AA" w:rsidP="00C204AA">
      <w:pPr>
        <w:widowControl w:val="0"/>
        <w:numPr>
          <w:ilvl w:val="0"/>
          <w:numId w:val="3"/>
        </w:num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Завжди передбачайте час для того, щоб родини могли порозмовляти між собою.</w:t>
      </w:r>
    </w:p>
    <w:p w:rsidR="00C204AA" w:rsidRPr="001A476F" w:rsidRDefault="00C204AA" w:rsidP="00C204AA">
      <w:pPr>
        <w:widowControl w:val="0"/>
        <w:numPr>
          <w:ilvl w:val="0"/>
          <w:numId w:val="3"/>
        </w:numPr>
        <w:shd w:val="clear" w:color="auto" w:fill="FFFFFF"/>
        <w:tabs>
          <w:tab w:val="left" w:pos="744"/>
        </w:tabs>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Доповідь робіть короткою. У дорослих невелика тривалість концентрації уваги після робочого дня.</w:t>
      </w:r>
    </w:p>
    <w:p w:rsidR="00C204AA" w:rsidRPr="001A476F" w:rsidRDefault="00C204AA" w:rsidP="00C204AA">
      <w:pPr>
        <w:widowControl w:val="0"/>
        <w:numPr>
          <w:ilvl w:val="0"/>
          <w:numId w:val="3"/>
        </w:num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Враховуйте інтереси та потреби родин у виборі тематики зустрічі.</w:t>
      </w:r>
    </w:p>
    <w:p w:rsidR="00C204AA" w:rsidRPr="001A476F" w:rsidRDefault="00C204AA" w:rsidP="00C204AA">
      <w:pPr>
        <w:widowControl w:val="0"/>
        <w:numPr>
          <w:ilvl w:val="0"/>
          <w:numId w:val="3"/>
        </w:num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1A476F">
        <w:rPr>
          <w:rFonts w:ascii="Times New Roman" w:hAnsi="Times New Roman" w:cs="Times New Roman"/>
          <w:color w:val="000000"/>
          <w:sz w:val="28"/>
          <w:szCs w:val="28"/>
          <w:lang w:val="uk-UA"/>
        </w:rPr>
        <w:t>Обов'язково включайте до свого виступу розважальні ігрові моменти.</w:t>
      </w:r>
    </w:p>
    <w:p w:rsidR="00052BF5" w:rsidRPr="00C204AA" w:rsidRDefault="00052BF5" w:rsidP="00C204AA">
      <w:pPr>
        <w:spacing w:after="0" w:line="240" w:lineRule="auto"/>
        <w:rPr>
          <w:rFonts w:ascii="Times New Roman" w:hAnsi="Times New Roman" w:cs="Times New Roman"/>
          <w:sz w:val="28"/>
          <w:szCs w:val="28"/>
          <w:lang w:val="uk-UA"/>
        </w:rPr>
      </w:pPr>
      <w:bookmarkStart w:id="0" w:name="_GoBack"/>
      <w:bookmarkEnd w:id="0"/>
    </w:p>
    <w:sectPr w:rsidR="00052BF5" w:rsidRPr="00C204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19643E0"/>
    <w:lvl w:ilvl="0">
      <w:numFmt w:val="bullet"/>
      <w:lvlText w:val="*"/>
      <w:lvlJc w:val="left"/>
    </w:lvl>
  </w:abstractNum>
  <w:abstractNum w:abstractNumId="1">
    <w:nsid w:val="1F164421"/>
    <w:multiLevelType w:val="hybridMultilevel"/>
    <w:tmpl w:val="935EEA9E"/>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3FE71E5"/>
    <w:multiLevelType w:val="hybridMultilevel"/>
    <w:tmpl w:val="5E72A0D6"/>
    <w:lvl w:ilvl="0" w:tplc="04220001">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3">
    <w:nsid w:val="4A096FDA"/>
    <w:multiLevelType w:val="hybridMultilevel"/>
    <w:tmpl w:val="92705D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3B17492"/>
    <w:multiLevelType w:val="hybridMultilevel"/>
    <w:tmpl w:val="D1762E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FD1"/>
    <w:rsid w:val="00052BF5"/>
    <w:rsid w:val="00AF2FD1"/>
    <w:rsid w:val="00C20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4A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04AA"/>
    <w:pPr>
      <w:ind w:left="720"/>
      <w:contextualSpacing/>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4A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04AA"/>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1573</Words>
  <Characters>8968</Characters>
  <Application>Microsoft Office Word</Application>
  <DocSecurity>0</DocSecurity>
  <Lines>74</Lines>
  <Paragraphs>21</Paragraphs>
  <ScaleCrop>false</ScaleCrop>
  <Company>SPecialiST RePack</Company>
  <LinksUpToDate>false</LinksUpToDate>
  <CharactersWithSpaces>10520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2014-11-06T18:29:00Z</dcterms:created>
  <dcterms:modified xsi:type="dcterms:W3CDTF">2014-11-06T18:29:00Z</dcterms:modified>
</cp:coreProperties>
</file>